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CF99B60" w14:textId="112919EF" w:rsidR="00163B74" w:rsidRPr="0022631D" w:rsidRDefault="00DF5B9B" w:rsidP="008C6A97">
      <w:pPr>
        <w:spacing w:before="0" w:after="0"/>
        <w:ind w:left="-72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4834">
        <w:rPr>
          <w:rFonts w:ascii="GHEA Grapalat" w:hAnsi="GHEA Grapalat" w:cs="Sylfaen"/>
          <w:sz w:val="20"/>
          <w:lang w:val="hy-AM"/>
        </w:rPr>
        <w:t>մարզագույքի</w:t>
      </w:r>
      <w:r w:rsidR="004A51E2">
        <w:rPr>
          <w:rFonts w:ascii="GHEA Grapalat" w:hAnsi="GHEA Grapalat" w:cs="Sylfaen"/>
          <w:sz w:val="20"/>
          <w:lang w:val="hy-AM"/>
        </w:rPr>
        <w:t xml:space="preserve"> </w:t>
      </w:r>
      <w:r w:rsidR="00494955">
        <w:rPr>
          <w:rFonts w:ascii="GHEA Grapalat" w:hAnsi="GHEA Grapalat" w:cs="Sylfaen"/>
          <w:sz w:val="20"/>
          <w:lang w:val="hy-AM"/>
        </w:rPr>
        <w:t>/</w:t>
      </w:r>
      <w:r w:rsidR="00EC6483" w:rsidRPr="00EC6483">
        <w:rPr>
          <w:rFonts w:ascii="GHEA Grapalat" w:hAnsi="GHEA Grapalat" w:cs="Sylfaen"/>
          <w:sz w:val="20"/>
          <w:lang w:val="af-ZA"/>
        </w:rPr>
        <w:t>27</w:t>
      </w:r>
      <w:r w:rsidR="004A51E2">
        <w:rPr>
          <w:rFonts w:ascii="GHEA Grapalat" w:hAnsi="GHEA Grapalat" w:cs="Sylfaen"/>
          <w:sz w:val="20"/>
          <w:lang w:val="hy-AM"/>
        </w:rPr>
        <w:t xml:space="preserve"> </w:t>
      </w:r>
      <w:r w:rsidR="006F23F7">
        <w:rPr>
          <w:rFonts w:ascii="GHEA Grapalat" w:hAnsi="GHEA Grapalat" w:cs="Sylfaen"/>
          <w:sz w:val="20"/>
          <w:lang w:val="hy-AM"/>
        </w:rPr>
        <w:t>դպրոցներ</w:t>
      </w:r>
      <w:r w:rsidR="00494955">
        <w:rPr>
          <w:rFonts w:ascii="GHEA Grapalat" w:hAnsi="GHEA Grapalat" w:cs="Sylfaen"/>
          <w:sz w:val="20"/>
          <w:lang w:val="hy-AM"/>
        </w:rPr>
        <w:t>/</w:t>
      </w:r>
      <w:r w:rsidR="00BC52E6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83666F" w:rsidRP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</w:t>
      </w:r>
      <w:r w:rsidR="004A51E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83666F" w:rsidRP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D06173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133BC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D06173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EC6483" w:rsidRPr="00EC6483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EC6483"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 w:rsidR="0089122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B3679" w:rsidRPr="004B36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9495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C6483" w:rsidRPr="00EC6483">
        <w:rPr>
          <w:rFonts w:ascii="GHEA Grapalat" w:eastAsia="Times New Roman" w:hAnsi="GHEA Grapalat" w:cs="Sylfaen"/>
          <w:sz w:val="20"/>
          <w:szCs w:val="20"/>
          <w:lang w:val="af-ZA" w:eastAsia="ru-RU"/>
        </w:rPr>
        <w:t>15</w:t>
      </w:r>
      <w:r w:rsidR="00EC648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C64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րդ, 18-րդ 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753B24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4A51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C2F44" w:rsidRPr="002619C1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մասով</w:t>
      </w:r>
      <w:r w:rsidR="00633B0B" w:rsidRPr="002619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6483">
        <w:rPr>
          <w:rFonts w:ascii="GHEA Grapalat" w:eastAsia="Times New Roman" w:hAnsi="GHEA Grapalat" w:cs="Sylfaen"/>
          <w:sz w:val="20"/>
          <w:szCs w:val="20"/>
          <w:lang w:val="hy-AM" w:eastAsia="ru-RU"/>
        </w:rPr>
        <w:t>04</w:t>
      </w:r>
      <w:r w:rsidR="00E77FA5" w:rsidRPr="002619C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EC6483">
        <w:rPr>
          <w:rFonts w:ascii="GHEA Grapalat" w:eastAsia="Times New Roman" w:hAnsi="GHEA Grapalat" w:cs="Sylfaen"/>
          <w:sz w:val="20"/>
          <w:szCs w:val="20"/>
          <w:lang w:val="hy-AM" w:eastAsia="ru-RU"/>
        </w:rPr>
        <w:t>02</w:t>
      </w:r>
      <w:r w:rsidR="00133BCE" w:rsidRPr="002619C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133BCE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EC6483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053F4" w:rsidRPr="00E87313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3F4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նքված </w:t>
      </w:r>
      <w:r w:rsidR="00B55D5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թիվ </w:t>
      </w:r>
      <w:r w:rsidR="007D67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</w:t>
      </w:r>
      <w:r w:rsidR="004A51E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133BCE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133BC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61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EC6483">
        <w:rPr>
          <w:rFonts w:ascii="GHEA Grapalat" w:eastAsia="Times New Roman" w:hAnsi="GHEA Grapalat" w:cs="Sylfaen"/>
          <w:sz w:val="20"/>
          <w:szCs w:val="20"/>
          <w:lang w:val="hy-AM" w:eastAsia="ru-RU"/>
        </w:rPr>
        <w:t>212-7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3257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90"/>
        <w:gridCol w:w="338"/>
        <w:gridCol w:w="22"/>
        <w:gridCol w:w="1350"/>
        <w:gridCol w:w="270"/>
        <w:gridCol w:w="450"/>
        <w:gridCol w:w="942"/>
        <w:gridCol w:w="20"/>
        <w:gridCol w:w="118"/>
        <w:gridCol w:w="599"/>
        <w:gridCol w:w="31"/>
        <w:gridCol w:w="13"/>
        <w:gridCol w:w="437"/>
        <w:gridCol w:w="334"/>
        <w:gridCol w:w="296"/>
        <w:gridCol w:w="461"/>
        <w:gridCol w:w="77"/>
        <w:gridCol w:w="49"/>
        <w:gridCol w:w="573"/>
        <w:gridCol w:w="100"/>
        <w:gridCol w:w="540"/>
        <w:gridCol w:w="359"/>
        <w:gridCol w:w="887"/>
        <w:gridCol w:w="49"/>
        <w:gridCol w:w="105"/>
        <w:gridCol w:w="37"/>
        <w:gridCol w:w="52"/>
        <w:gridCol w:w="133"/>
        <w:gridCol w:w="2030"/>
        <w:gridCol w:w="2045"/>
      </w:tblGrid>
      <w:tr w:rsidR="0022631D" w:rsidRPr="0022631D" w14:paraId="3BCB0F4A" w14:textId="77777777" w:rsidTr="00DD591C">
        <w:trPr>
          <w:gridAfter w:val="1"/>
          <w:wAfter w:w="2045" w:type="dxa"/>
          <w:trHeight w:val="146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72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DD591C">
        <w:trPr>
          <w:gridAfter w:val="1"/>
          <w:wAfter w:w="2045" w:type="dxa"/>
          <w:trHeight w:val="110"/>
        </w:trPr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14:paraId="781659E7" w14:textId="0403F619" w:rsidR="0022631D" w:rsidRPr="00E4188B" w:rsidRDefault="00A9328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4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52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DD591C">
        <w:trPr>
          <w:gridAfter w:val="1"/>
          <w:wAfter w:w="2045" w:type="dxa"/>
          <w:trHeight w:val="175"/>
        </w:trPr>
        <w:tc>
          <w:tcPr>
            <w:tcW w:w="54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40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D591C">
        <w:trPr>
          <w:gridAfter w:val="1"/>
          <w:wAfter w:w="2045" w:type="dxa"/>
          <w:trHeight w:val="713"/>
        </w:trPr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3F01" w:rsidRPr="00EC6483" w14:paraId="39BC9715" w14:textId="77777777" w:rsidTr="00DD591C">
        <w:trPr>
          <w:gridAfter w:val="1"/>
          <w:wAfter w:w="2045" w:type="dxa"/>
          <w:trHeight w:val="275"/>
        </w:trPr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C6AD93" w14:textId="069970D3" w:rsidR="007E3F01" w:rsidRPr="00E75605" w:rsidRDefault="00EC6483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FDC987" w14:textId="531BD02A" w:rsidR="007E3F01" w:rsidRPr="00DD591C" w:rsidRDefault="009D349D" w:rsidP="009D34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t>մարմնամարզական պարան` մագլցման համար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2913CF" w14:textId="7CD93684" w:rsidR="007E3F01" w:rsidRPr="00683884" w:rsidRDefault="00AD524D" w:rsidP="007E3F0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E9EF40" w14:textId="7DA49E2F" w:rsidR="007E3F01" w:rsidRPr="00A873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8C383F" w14:textId="43538175" w:rsidR="007E3F01" w:rsidRPr="009D349D" w:rsidRDefault="009D349D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44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56CC76" w14:textId="2F556BF5" w:rsidR="007E3F01" w:rsidRPr="00A873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EEA336" w14:textId="0E9B81C1" w:rsidR="007E3F01" w:rsidRPr="00AD524D" w:rsidRDefault="009D349D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cs="Calibri"/>
                <w:color w:val="37474F"/>
                <w:sz w:val="23"/>
                <w:szCs w:val="23"/>
                <w:shd w:val="clear" w:color="auto" w:fill="FFFFFF"/>
              </w:rPr>
              <w:t>2244000</w:t>
            </w:r>
          </w:p>
        </w:tc>
        <w:tc>
          <w:tcPr>
            <w:tcW w:w="1940" w:type="dxa"/>
            <w:gridSpan w:val="5"/>
            <w:vAlign w:val="center"/>
          </w:tcPr>
          <w:p w14:paraId="38F80803" w14:textId="435CB578" w:rsidR="007E3F01" w:rsidRPr="00DD591C" w:rsidRDefault="009D349D" w:rsidP="009D34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Մարմնամարզական պարան մագլցման համար: Երկարությունը ոչ պակաս 7000-8000մմ (անկախ առաստաղի բարձրությունից պարանը պետք է հատակից բարձր լինի 500 մմ) բամբակյա կամ կապրոնե համաձուլվածքից, վուշե կամ այլ թելի հյուսվածքից, հաստությունը 45-50մմ տրամաչափի, վերին ծայրը երկաթյա կախիչով և ամրակով, ստորին մասը սահմանված կարգով մշակված, որպեսզի գործվածքը չքանդվի, նախատեսված է մինչև 150 կգ քաշի համար, մարզումային ստանդարտներին համապատասխան: Նմուշը /նկար 15/ կցվում է: Պայմանագրի կատարման փուլում պարտադիր է ապրանքն արտադրողից կամ վերջինիս ներկայացուցչից երաշխիքային նամակի կամ համապատասխանության սերտիֆիկատի առկայությունը: Ապրանքները պետք </w:t>
            </w: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է լինեն նոր` չօգտագործված: Երաշխիքային ժամկետ սահմանել 365 օր՝ հաշված Գնորդի կողմից ապրանքն ընդունվելու օրվան հաջորդող օրվանից: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Ապրանքների չափսերի մեջ հնարավոր թույլատրելի շեղումը ±3%: Ապրանքների տեղափոխումը, բեռնաթափումը, տեղադրումը և հավաքումը` ըստ հասցեների իրականացվում է Մատակարարի կողմից: Մինչև մատակարարումը չափաբաժնում ներկայացված ապրանքների նմուշները համաձայնեցնել պատվիրատուի հետ: Մատակարարման օրը համաձայնեցնել պատվիրատուի հետ: Հեռ. 010-599-699 (564)Նմուշ նկարները տրվում են զուտ ընդհանուր պատկերացում կազմելու նպատակով և չեն կազմելու հետագայում կնքվող պայմանագրի մաս:</w:t>
            </w:r>
          </w:p>
        </w:tc>
        <w:tc>
          <w:tcPr>
            <w:tcW w:w="2252" w:type="dxa"/>
            <w:gridSpan w:val="4"/>
            <w:vAlign w:val="center"/>
          </w:tcPr>
          <w:p w14:paraId="1E583A2D" w14:textId="354D1213" w:rsidR="007E3F01" w:rsidRPr="009D349D" w:rsidRDefault="009D349D" w:rsidP="009D34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Մարմնամարզական պարան մագլցման համար: Երկարությունը ոչ պակաս 7000-8000մմ (անկախ առաստաղի բարձրությունից պարանը պետք է հատակից բարձր լինի 500 մմ) բամբակյա կամ կապրոնե համաձուլվածքից, վուշե կամ այլ թելի հյուսվածքից, հաստությունը 45-50մմ տրամաչափի, վերին ծայրը երկաթյա կախիչով և ամրակով, ստորին մասը սահմանված կարգով մշակված, որպեսզի գործվածքը չքանդվի, նախատեսված է մինչև 150 կգ քաշի համար, մարզումային ստանդարտներին համապատասխան: Նմուշը /նկար 15/ կցվում է: Պայմանագրի կատարման փուլում պարտադիր է ապրանքն արտադրողից կամ վերջինիս ներկայացուցչից երաշխիքային նամակի կամ համապատասխանության սերտիֆիկատի առկայությունը: Ապրանքները պետք է լինեն նոր` չօգտագործված: Երաշխիքային ժամկետ սահմանել 365 օր՝ հաշված Գնորդի կողմից ապրանքն ընդունվելու օրվան հաջորդող </w:t>
            </w: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օրվանից: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Ապրանքների չափսերի մեջ հնարավոր թույլատրելի շեղումը ±3%: Ապրանքների տեղափոխումը, բեռնաթափումը, տեղադրումը և հավաքումը` ըստ հասցեների իրականացվում է Մատակարարի կողմից: Մինչև մատակարարումը չափաբաժնում ներկայացված ապրանքների նմուշները համաձայնեցնել պատվիրատուի հետ: Մատակարարման օրը համաձայնեցնել պատվիրատուի հետ: Հեռ. 010-599-699 (564)Նմուշ նկարները տրվում են զուտ ընդհանուր պատկերացում կազմելու նպատակով և չեն կազմելու հետագայում կնքվող պայմանագրի մաս:</w:t>
            </w:r>
          </w:p>
        </w:tc>
      </w:tr>
      <w:tr w:rsidR="007E3F01" w:rsidRPr="00EC6483" w14:paraId="6D989C3D" w14:textId="77777777" w:rsidTr="00DD591C">
        <w:trPr>
          <w:gridAfter w:val="1"/>
          <w:wAfter w:w="2045" w:type="dxa"/>
          <w:trHeight w:val="275"/>
        </w:trPr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698708" w14:textId="03272281" w:rsidR="007E3F01" w:rsidRPr="00E75605" w:rsidRDefault="00EC6483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bookmarkStart w:id="0" w:name="_GoBack" w:colFirst="6" w:colLast="8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6DFFC4" w14:textId="78B23E0F" w:rsidR="007E3F01" w:rsidRPr="009D349D" w:rsidRDefault="009D349D" w:rsidP="009D34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t>սեղանի թենիսի հավաքածու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F9F571" w14:textId="2E207FFF" w:rsidR="007E3F01" w:rsidRDefault="009D349D" w:rsidP="007E3F01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լրակազմ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49D7D4" w14:textId="02AF9E4A" w:rsidR="007E3F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E9A972" w14:textId="51FE9B30" w:rsidR="007E3F01" w:rsidRPr="009D349D" w:rsidRDefault="009D349D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26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6548E" w14:textId="2BBDFF48" w:rsidR="007E3F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B692C6" w14:textId="67455610" w:rsidR="007E3F01" w:rsidRPr="009D349D" w:rsidRDefault="009D349D" w:rsidP="009D34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t>13514800</w:t>
            </w:r>
          </w:p>
        </w:tc>
        <w:tc>
          <w:tcPr>
            <w:tcW w:w="1940" w:type="dxa"/>
            <w:gridSpan w:val="5"/>
            <w:vAlign w:val="center"/>
          </w:tcPr>
          <w:p w14:paraId="0229587A" w14:textId="601CAC65" w:rsidR="007E3F01" w:rsidRPr="007E3F01" w:rsidRDefault="009D349D" w:rsidP="009D34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Սեղանի թենիսի հավաքածու - Ցանցով (լրակազմ՝ թենիսի սեղան- 1 հատ, ցանց 1 հատ, սեղանի թենիսի ձեռնաթի 2 զույգ, սեղանի թենիսի գնդակ 50 հատ) – Սեղանը` անբողջությամբ մետաղական </w:t>
            </w: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հիմքով, 8 ոտքերով, որոնց մեջտեղի 4 ոտքերի վրա արացրած են 2-ական անիվներ, որոնք ունեն արգելակման համակարգ: Սեղանի ծածկույթը` ՄԴՖ, 25մմ հաստությամբ: Սեղանի դաշտը եզրագծված է անվտանգության գոտիով, որի հաստությունը 20-25մմ է: Չափսը` երկարությունը` 2740մմ, լայնությունը` 1525մմ, բարձրությունը` 760մմ՝ որը համապատասխանում է մարզումային և մրցումային չափորոշիչներին: Սեղանը` բացվող և փակվող հարմարանքներով: Ցանց ամրակներով, կիսասինթետիկ հումքից պատրաստված, երկարությունը 1400-1830մմ, բարձրություն 152մմ: Ամրակները մետաղական է, տեղափոխվող չափսերի հնարավորությամբ: Մակարդակը մրցումային չափորոշիչներին համապատասխան: Սեղանի թենիսի ձեռնաթի - Փայտյա հիմքից և վրադիրներից հավաքված ձեռնաթիակ: Բռնակը գոգավոր կամ կոնաձև, պատրաստված է ոչ պակաս 5 փայտյա շերտերից, վրադիրը կարմիր և սև գույների հատուկ ծածկույթով, 2.1մմ: TIBHAR Tibor Harangozo GmbH արտադրողի Tibhar ֆիրմայի Master Yellow Edition Table Tennis Bat մոդելը կամ համարժեք </w:t>
            </w: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համարվող` Tamasu CO արտադրողի Butterfly ֆիրմայի Timo Boll Platin մոդելը կամ համարժեք համարվող` TIBHAR Tibor Harangozo GmbH արտադրողի Tibhar ֆիրմայի Professional Allround Table Tennis Bat մոդելը: Մրցումային չափորոշիչներին համապատասխան: Սեղանի թենիսի գնդակ - Հումքը պլաստմասե կամ ցելյուլոիտ, քաշը 2.7 գրամ, 40 մմ տրամագծով, ստանդարտներին համապատասխան, գույնը նարնջագույն կամ սպիտակ: Նմուշը /նկար 19,20,21/ կցվում է: Պայմանագրի կատարման փուլում պարտադիր է ապրանքն արտադրողից կամ վերջինիս ներկայացուցչից երաշխիքային նամակի կամ համապատասխանության սերտիֆիկատի առկայությունը: Ապրանքները պետք է լինեն նոր` չօգտագործված: Երաշխիքային ժամկետ սահմանել 365 օր՝ հաշված Գնորդի կողմից ապրանքն ընդունվելու օրվան հաջորդող օրվանից: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Ապրանքների չափսերի մեջ հնարավոր թույլատրելի շեղումը ±3%: Ապրանքների </w:t>
            </w: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տեղափոխումը, բեռնաթափումը, տեղադրումը և հավաքումը` ըստ հասցեների իրականացվում է Մատակարարի կողմից: Մինչև մատակարարումը չափաբաժնում ներկայացված ապրանքների նմուշները համաձայնեցնել պատվիրատուի հետ: Մատակարարման օրը համաձայնեցնել պատվիրատուի հետ: Հեռ. 010-599-699 (564)Նմուշ նկարները տրվում են զուտ ընդհանուր պատկերացում կազմելու նպատակով և չեն կազմելու հետագայում կնքվող պայմանագրի մաս:</w:t>
            </w:r>
          </w:p>
        </w:tc>
        <w:tc>
          <w:tcPr>
            <w:tcW w:w="2252" w:type="dxa"/>
            <w:gridSpan w:val="4"/>
            <w:vAlign w:val="center"/>
          </w:tcPr>
          <w:p w14:paraId="0733E9AF" w14:textId="41080EB5" w:rsidR="007E3F01" w:rsidRPr="009D349D" w:rsidRDefault="009D349D" w:rsidP="009D349D">
            <w:pPr>
              <w:widowControl w:val="0"/>
              <w:spacing w:before="0" w:after="0"/>
              <w:ind w:left="112" w:right="-108" w:firstLine="303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Սեղանի թենիսի հավաքածու - Ցանցով (լրակազմ՝ թենիսի սեղան- 1 հատ, ցանց 1 հատ, սեղանի թենիսի ձեռնաթի 2 զույգ, սեղանի թենիսի գնդակ 50 հատ) – Սեղանը` անբողջությամբ մետաղական հիմքով, 8 ոտքերով, որոնց մեջտեղի 4 ոտքերի վրա </w:t>
            </w: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արացրած են 2-ական անիվներ, որոնք ունեն արգելակման համակարգ: Սեղանի ծածկույթը` ՄԴՖ, 25մմ հաստությամբ: Սեղանի դաշտը եզրագծված է անվտանգության գոտիով, որի հաստությունը 20-25մմ է: Չափսը` երկարությունը` 2740մմ, լայնությունը` 1525մմ, բարձրությունը` 760մմ՝ որը համապատասխանում է մարզումային և մրցումային չափորոշիչներին: Սեղանը` բացվող և փակվող հարմարանքներով: Ցանց ամրակներով, կիսասինթետիկ հումքից պատրաստված, երկարությունը 1400-1830մմ, բարձրություն 152մմ: Ամրակները մետաղական է, տեղափոխվող չափսերի հնարավորությամբ: Մակարդակը մրցումային չափորոշիչներին համապատասխան: Սեղանի թենիսի ձեռնաթի - Փայտյա հիմքից և վրադիրներից հավաքված ձեռնաթիակ: Բռնակը գոգավոր կամ կոնաձև, պատրաստված է ոչ պակաս 5 փայտյա շերտերից, վրադիրը կարմիր և սև գույների հատուկ ծածկույթով, 2.1մմ: TIBHAR Tibor Harangozo GmbH արտադրողի Tibhar ֆիրմայի Master Yellow Edition Table Tennis Bat մոդելը կամ համարժեք համարվող` Tamasu CO արտադրողի Butterfly ֆիրմայի Timo Boll Platin մոդելը կամ համարժեք համարվող` TIBHAR Tibor Harangozo GmbH արտադրողի Tibhar ֆիրմայի Professional Allround Table Tennis Bat մոդելը: Մրցումային չափորոշիչներին համապատասխան: Սեղանի թենիսի գնդակ - Հումքը պլաստմասե կամ ցելյուլոիտ, քաշը </w:t>
            </w: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2.7 գրամ, 40 մմ տրամագծով, ստանդարտներին համապատասխան, գույնը նարնջագույն կամ սպիտակ: Նմուշը /նկար 19,20,21/ կցվում է: Պայմանագրի կատարման փուլում պարտադիր է ապրանքն արտադրողից կամ վերջինիս ներկայացուցչից երաշխիքային նամակի կամ համապատասխանության սերտիֆիկատի առկայությունը: Ապրանքները պետք է լինեն նոր` չօգտագործված: Երաշխիքային ժամկետ սահմանել 365 օր՝ հաշված Գնորդի կողմից ապրանքն ընդունվելու օրվան հաջորդող օրվանից: Երաշխիքային ժամկետի ընթացքում ի հայտ եկած թերությունները Գնորդի կողմից սահմանված ողջամիտ ժամկետում պետք է շտկել /դետալների փոխարինում/ կամ փոխարինել նորով: Ապրանքների չափսերի մեջ հնարավոր թույլատրելի շեղումը ±3%: Ապրանքների տեղափոխումը, բեռնաթափումը, տեղադրումը և հավաքումը` ըստ հասցեների իրականացվում է Մատակարարի կողմից: Մինչև մատակարարումը չափաբաժնում ներկայացված ապրանքների նմուշները համաձայնեցնել պատվիրատուի հետ: Մատակարարման օրը համաձայնեցնել պատվիրատուի հետ: Հեռ. 010-599-699 (564)Նմուշ նկարները տրվում են զուտ ընդհանուր պատկերացում կազմելու նպատակով և չեն կազմելու </w:t>
            </w:r>
            <w:r w:rsidRPr="009D349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հետագայում կնքվող պայմանագրի մաս:</w:t>
            </w:r>
          </w:p>
        </w:tc>
      </w:tr>
      <w:bookmarkEnd w:id="0"/>
      <w:tr w:rsidR="007E3F01" w:rsidRPr="00EC6483" w14:paraId="4B8BC031" w14:textId="77777777" w:rsidTr="00027042">
        <w:trPr>
          <w:gridAfter w:val="1"/>
          <w:wAfter w:w="2045" w:type="dxa"/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1180EC" w14:textId="77777777" w:rsidR="007E3F01" w:rsidRPr="00A93288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3F01" w:rsidRPr="00EC6483" w14:paraId="24C3B0CB" w14:textId="77777777" w:rsidTr="00027042">
        <w:trPr>
          <w:gridAfter w:val="1"/>
          <w:wAfter w:w="2045" w:type="dxa"/>
          <w:trHeight w:val="137"/>
        </w:trPr>
        <w:tc>
          <w:tcPr>
            <w:tcW w:w="3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E3F01" w:rsidRPr="00A93288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30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C0D5E74" w:rsidR="007E3F01" w:rsidRPr="00133BCE" w:rsidRDefault="007E3F01" w:rsidP="00EC48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33BCE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EC4834" w:rsidRPr="00EC4834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 xml:space="preserve">«Գնումների մասին» ՀՀ օրենքի 18-րդ հոդվածի </w:t>
            </w:r>
            <w:r w:rsidR="00EC4834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>3-րդ</w:t>
            </w:r>
            <w:r w:rsidR="00EC4834" w:rsidRPr="00EC4834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 xml:space="preserve"> կետ և «Գնումների մասին» ՀՀ օրենքի 15-րդ հոդվածի 6-րդ մասի 2-րդ կետ:</w:t>
            </w:r>
          </w:p>
        </w:tc>
      </w:tr>
      <w:tr w:rsidR="007E3F01" w:rsidRPr="00EC6483" w14:paraId="075EEA57" w14:textId="77777777" w:rsidTr="00027042">
        <w:trPr>
          <w:gridAfter w:val="1"/>
          <w:wAfter w:w="2045" w:type="dxa"/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E3F01" w:rsidRPr="00C60901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E3F01" w:rsidRPr="00027042" w14:paraId="681596E8" w14:textId="77777777" w:rsidTr="00027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155"/>
        </w:trPr>
        <w:tc>
          <w:tcPr>
            <w:tcW w:w="634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E3F01" w:rsidRPr="0022631D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86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86C39D" w:rsidR="007E3F01" w:rsidRPr="001519B9" w:rsidRDefault="00EC6483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16.12</w:t>
            </w:r>
            <w:r w:rsidR="007E3F0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.2025թ</w:t>
            </w:r>
          </w:p>
        </w:tc>
      </w:tr>
      <w:tr w:rsidR="007E3F01" w:rsidRPr="00027042" w14:paraId="199F948A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231"/>
        </w:trPr>
        <w:tc>
          <w:tcPr>
            <w:tcW w:w="576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8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86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726491" w:rsidR="007E3F01" w:rsidRPr="00027042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7E3F01" w:rsidRPr="00027042" w14:paraId="13FE412E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47"/>
        </w:trPr>
        <w:tc>
          <w:tcPr>
            <w:tcW w:w="576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E3F01" w:rsidRPr="00027042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E3F01" w:rsidRPr="00027042" w:rsidRDefault="007E3F01" w:rsidP="007E3F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7E3F01" w:rsidRPr="0022631D" w14:paraId="321D26CF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7E3F01" w:rsidRPr="0022631D" w14:paraId="2255AB39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8935B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7E3F01" w:rsidRPr="0022631D" w14:paraId="475ECA18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807B9" w14:textId="77777777" w:rsidR="007E3F01" w:rsidRPr="00027042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7E3F01" w:rsidRPr="0022631D" w14:paraId="1CCD6118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6B9E6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</w:tr>
      <w:tr w:rsidR="007E3F01" w:rsidRPr="0022631D" w14:paraId="17A21FCF" w14:textId="77777777" w:rsidTr="00ED04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65"/>
        </w:trPr>
        <w:tc>
          <w:tcPr>
            <w:tcW w:w="5760" w:type="dxa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BDDF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</w:tr>
      <w:tr w:rsidR="007E3F01" w:rsidRPr="0022631D" w14:paraId="30B89418" w14:textId="77777777" w:rsidTr="00027042">
        <w:trPr>
          <w:gridAfter w:val="1"/>
          <w:wAfter w:w="2045" w:type="dxa"/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0776DB4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3F01" w:rsidRPr="0022631D" w14:paraId="10DC4861" w14:textId="109DDAD9" w:rsidTr="00027042">
        <w:trPr>
          <w:gridAfter w:val="1"/>
          <w:wAfter w:w="2045" w:type="dxa"/>
          <w:trHeight w:val="605"/>
        </w:trPr>
        <w:tc>
          <w:tcPr>
            <w:tcW w:w="87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5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75A7CC31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80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176D3" w14:textId="6ACD5C33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E3F01" w:rsidRPr="0022631D" w14:paraId="3FD00E3A" w14:textId="77777777" w:rsidTr="00574658">
        <w:trPr>
          <w:gridAfter w:val="1"/>
          <w:wAfter w:w="2045" w:type="dxa"/>
          <w:trHeight w:val="365"/>
        </w:trPr>
        <w:tc>
          <w:tcPr>
            <w:tcW w:w="87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055588A6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3C2" w14:textId="6A923058" w:rsidR="007E3F01" w:rsidRPr="0022631D" w:rsidRDefault="007E3F01" w:rsidP="007E3F01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5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6D850984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7E3F01" w:rsidRPr="0022631D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E3F01" w:rsidRPr="0022631D" w14:paraId="4DA511EC" w14:textId="214A0E23" w:rsidTr="00EC6483">
        <w:trPr>
          <w:gridAfter w:val="1"/>
          <w:wAfter w:w="2045" w:type="dxa"/>
          <w:trHeight w:val="83"/>
        </w:trPr>
        <w:tc>
          <w:tcPr>
            <w:tcW w:w="393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9FD60" w14:textId="4BEDF6ED" w:rsidR="007E3F01" w:rsidRPr="00DD591C" w:rsidRDefault="007E3F01" w:rsidP="007E3F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DD59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 w:rsidR="00EC648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2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CB3C" w14:textId="06C2BEBC" w:rsidR="007E3F01" w:rsidRPr="00BF1F4C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EB08" w14:textId="0017B56C" w:rsidR="007E3F01" w:rsidRPr="00BF1F4C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D2A95" w14:textId="781BF20F" w:rsidR="007E3F01" w:rsidRPr="00BF1F4C" w:rsidRDefault="007E3F01" w:rsidP="007E3F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EC6483" w:rsidRPr="00D53BFE" w14:paraId="0B4C34C9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9FD2F" w14:textId="45040F45" w:rsidR="00EC6483" w:rsidRPr="00900279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7E414EC1" w14:textId="68A8BCAD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8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Սպորտ Սիթի ՍՊԸ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9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2C36D" w14:textId="6B71C5CD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968000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EDC9" w14:textId="17A28E13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212E9" w14:textId="574554B1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968000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5A0A695C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48325" w14:textId="47CA9DC3" w:rsidR="00EC6483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2907EC9F" w14:textId="2C5B2C2A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0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ՍԵՐԳԵՅ ԱՎՈՅԱՆ ՍԱՐԳՍԻ ԱՁ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1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D62DC" w14:textId="4A76E21D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1000000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5643" w14:textId="42A1ADAB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200000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77EEA0" w14:textId="19CEDCCD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1200000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5C3F10A3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2456" w14:textId="4313178F" w:rsidR="00EC6483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0E1FF773" w14:textId="40BA0FA4" w:rsidR="00EC6483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2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«ՄԵԳԱ ՍԹՈՐ» ՍՊԸ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3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4A215" w14:textId="5AF74E04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1100000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AFF61" w14:textId="4F9051E9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220000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1420E6" w14:textId="2FF9576D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1320000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2FF08333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A27F0" w14:textId="4E7B9AFF" w:rsidR="00EC6483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342AED91" w14:textId="3CF6CBE3" w:rsidR="00EC6483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4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ՕՎԵՐ ՓԼԵՅ ՍՊԸ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5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8A32C" w14:textId="22925F9E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1775900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8C47A" w14:textId="6EA33AD9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355180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26289B" w14:textId="0B9BB7DC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2131080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5EBF0F6E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FA8B" w14:textId="76F5FE80" w:rsidR="00EC6483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69C9829E" w14:textId="62F89DFA" w:rsidR="00EC6483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6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ԲԵՍԹ ՖԻՐՄ ՍՊԸ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7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4E0EE" w14:textId="7469F1E5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2244000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FC21" w14:textId="0715838F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448800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B64699" w14:textId="6FE91C6E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2692800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4530DB60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FE379" w14:textId="56317AD8" w:rsidR="00EC6483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7686841A" w14:textId="76D169D7" w:rsidR="00EC6483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8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ԳՈՌԱ ԳՐՈՒՊ ՍՊԸ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9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CFE9" w14:textId="6FB26BBF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100000000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D7DD" w14:textId="5F64A7A4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20000000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80184B" w14:textId="5CF499ED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120000000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469EF2FF" w14:textId="77777777" w:rsidTr="00EC6483">
        <w:trPr>
          <w:gridAfter w:val="1"/>
          <w:wAfter w:w="2045" w:type="dxa"/>
          <w:trHeight w:val="281"/>
        </w:trPr>
        <w:tc>
          <w:tcPr>
            <w:tcW w:w="39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ECFEC2" w14:textId="053B0EA5" w:rsidR="00EC6483" w:rsidRPr="00DD591C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DD591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627E6" w14:textId="1CD43680" w:rsidR="00EC6483" w:rsidRPr="00554169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9113" w14:textId="418EC2CE" w:rsidR="00EC6483" w:rsidRPr="00554169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B5CAA" w14:textId="50BEC4BF" w:rsidR="00EC6483" w:rsidRPr="00554169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</w:tr>
      <w:tr w:rsidR="00EC6483" w:rsidRPr="0022631D" w14:paraId="0BC4A4F2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099C" w14:textId="3301EAD9" w:rsidR="00EC6483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6CC691DE" w14:textId="0D94DD0C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0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Սպորտ Սիթի ՍՊԸ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1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6D694" w14:textId="2178786C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5460000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B905" w14:textId="42FA9D24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B0B2B4" w14:textId="2CE9AAD4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5460000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05B5445C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1F127" w14:textId="6B9B5DD2" w:rsidR="00EC6483" w:rsidRPr="00574658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44DD33B1" w14:textId="22F0D606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2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ՕՎԵՐ ՓԼԵՅ ՍՊԸ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3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4F4EC" w14:textId="25B08F05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8887381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09F4" w14:textId="236B399C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1777476.2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5BB82D" w14:textId="1B4B5279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10664857.20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47C4020C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49C0C" w14:textId="426B3D12" w:rsidR="00EC6483" w:rsidRPr="00574658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7663337A" w14:textId="0C4F74A8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4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«ՄԵԳԱ ՍԹՈՐ» ՍՊԸ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5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AB539" w14:textId="016B66BF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10923961.12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26BE" w14:textId="638DCCBE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2184792.22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263B77" w14:textId="33A79C10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13108753.34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2D71DE3D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5A94" w14:textId="2712B814" w:rsidR="00EC6483" w:rsidRPr="00574658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2792BFE7" w14:textId="5F3B07A7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6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ՍԵՎ-ԱՐՏ ԳՐՈՒՊ ՍՊԸ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7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8B61E" w14:textId="10515C25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11261888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7563" w14:textId="51F48245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2252377.6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D744AA" w14:textId="401ADCD1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13514265.60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67AD6054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C0ED" w14:textId="142C9742" w:rsidR="00EC6483" w:rsidRPr="00574658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38562668" w14:textId="76A17B77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8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ԲԵՍԹ ՖԻՐՄ ՍՊԸ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9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C233E" w14:textId="1C48B81C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13514800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FBF5" w14:textId="2C366477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2702960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BEB834" w14:textId="619610F2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16217760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429FF53D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574A0" w14:textId="0DB3771A" w:rsidR="00EC6483" w:rsidRPr="00574658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4667C623" w14:textId="2C0A705B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30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 xml:space="preserve">ՍԵՐԳԵՅ ԱՎՈՅԱՆ ՍԱՐԳՍԻ </w:t>
              </w:r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lastRenderedPageBreak/>
                <w:t>ԱՁ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31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90668" w14:textId="2CCBBFC9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lastRenderedPageBreak/>
              <w:t xml:space="preserve">16000000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92FB" w14:textId="3DB8E313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3200000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FE80CC" w14:textId="5514F7A5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19200000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74729620" w14:textId="77777777" w:rsidTr="00EC6483">
        <w:trPr>
          <w:gridAfter w:val="1"/>
          <w:wAfter w:w="2045" w:type="dxa"/>
          <w:trHeight w:val="281"/>
        </w:trPr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00AEB" w14:textId="38ECD5CC" w:rsidR="00EC6483" w:rsidRPr="00574658" w:rsidRDefault="00EC6483" w:rsidP="00EC6483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3054" w:type="dxa"/>
            <w:gridSpan w:val="6"/>
            <w:shd w:val="clear" w:color="auto" w:fill="FFFFFF" w:themeFill="background1"/>
            <w:vAlign w:val="center"/>
          </w:tcPr>
          <w:p w14:paraId="69FF801B" w14:textId="27850ABB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32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ԳՈՌԱ ԳՐՈՒՊ ՍՊԸ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33" w:history="1">
              <w:r w:rsidRPr="00606DF0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2887E" w14:textId="1F89474B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100000000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06D7" w14:textId="78EC326E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20000000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62415F" w14:textId="206D45B7" w:rsidR="00EC6483" w:rsidRPr="00D53BFE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>120000000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 w:rsidRPr="00606DF0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6483" w:rsidRPr="0022631D" w14:paraId="700CD07F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0ED0606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6483" w:rsidRPr="0022631D" w14:paraId="521126E1" w14:textId="77777777" w:rsidTr="00027042">
        <w:trPr>
          <w:gridAfter w:val="1"/>
          <w:wAfter w:w="2045" w:type="dxa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C6483" w:rsidRPr="0022631D" w14:paraId="552679BF" w14:textId="61C5A678" w:rsidTr="00A87301">
        <w:trPr>
          <w:gridAfter w:val="1"/>
          <w:wAfter w:w="2045" w:type="dxa"/>
          <w:trHeight w:val="236"/>
        </w:trPr>
        <w:tc>
          <w:tcPr>
            <w:tcW w:w="4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59CE" w14:textId="42468A8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207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4B1B74F2" w:rsidR="00EC6483" w:rsidRPr="0022631D" w:rsidRDefault="00EC6483" w:rsidP="00EC6483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Մասնակցի </w:t>
            </w:r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692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903710" w14:textId="4E0AB161" w:rsidR="00EC6483" w:rsidRPr="0022631D" w:rsidRDefault="00EC6483" w:rsidP="00EC6483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C6483" w:rsidRPr="0022631D" w14:paraId="3CA6FABC" w14:textId="77777777" w:rsidTr="00A87301">
        <w:trPr>
          <w:gridAfter w:val="1"/>
          <w:wAfter w:w="2045" w:type="dxa"/>
        </w:trPr>
        <w:tc>
          <w:tcPr>
            <w:tcW w:w="45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6D45706" w:rsidR="00EC6483" w:rsidRPr="0022631D" w:rsidRDefault="00EC6483" w:rsidP="00EC64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C6483" w:rsidRPr="0022631D" w14:paraId="59526697" w14:textId="77777777" w:rsidTr="00A87301">
        <w:trPr>
          <w:gridAfter w:val="1"/>
          <w:wAfter w:w="2045" w:type="dxa"/>
        </w:trPr>
        <w:tc>
          <w:tcPr>
            <w:tcW w:w="45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A96" w14:textId="4787DB00" w:rsidR="00EC6483" w:rsidRPr="0037614B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35219D" w14:textId="1FF2FAAF" w:rsidR="00EC6483" w:rsidRPr="0037614B" w:rsidRDefault="00EC6483" w:rsidP="00EC6483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5744B3" w14:textId="2185AAB7" w:rsidR="00EC6483" w:rsidRPr="0037614B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8F35780" w14:textId="2BDB923B" w:rsidR="00EC6483" w:rsidRPr="0037614B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A70A67D" w14:textId="248F6327" w:rsidR="00EC6483" w:rsidRPr="0037614B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AFCCD9" w14:textId="20D4F388" w:rsidR="00EC6483" w:rsidRPr="0037614B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6483" w:rsidRPr="00C21101" w14:paraId="522ACAFB" w14:textId="77777777" w:rsidTr="002D65F3">
        <w:trPr>
          <w:gridAfter w:val="1"/>
          <w:wAfter w:w="2045" w:type="dxa"/>
          <w:trHeight w:val="331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4F7E40" w14:textId="77777777" w:rsidR="00EC6483" w:rsidRPr="0022631D" w:rsidRDefault="00EC6483" w:rsidP="00EC64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2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23F85E60" w:rsidR="00EC6483" w:rsidRPr="00F75CEC" w:rsidRDefault="00EC6483" w:rsidP="00EC6483">
            <w:pPr>
              <w:pStyle w:val="ListParagraph"/>
              <w:spacing w:after="0" w:line="360" w:lineRule="auto"/>
              <w:ind w:left="742" w:hanging="567"/>
              <w:jc w:val="both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EC6483" w:rsidRPr="00C21101" w14:paraId="617248CD" w14:textId="0DAD54B0" w:rsidTr="00027042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3C355A3A" w:rsidR="00EC6483" w:rsidRPr="008F557E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9132" w14:textId="77777777" w:rsidR="00EC6483" w:rsidRPr="00C21101" w:rsidRDefault="00EC6483" w:rsidP="00EC6483">
            <w:pPr>
              <w:spacing w:before="0" w:after="160" w:line="259" w:lineRule="auto"/>
              <w:ind w:left="0" w:firstLine="0"/>
            </w:pPr>
          </w:p>
        </w:tc>
      </w:tr>
      <w:tr w:rsidR="00EC6483" w:rsidRPr="0022631D" w14:paraId="1515C769" w14:textId="77777777" w:rsidTr="00B6309D">
        <w:trPr>
          <w:gridAfter w:val="1"/>
          <w:wAfter w:w="2045" w:type="dxa"/>
          <w:trHeight w:val="346"/>
        </w:trPr>
        <w:tc>
          <w:tcPr>
            <w:tcW w:w="4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C6483" w:rsidRPr="0022631D" w:rsidRDefault="00EC6483" w:rsidP="00EC6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32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53C56F8F" w:rsidR="00EC6483" w:rsidRPr="00B944B6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14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01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6թ</w:t>
            </w:r>
          </w:p>
        </w:tc>
      </w:tr>
      <w:tr w:rsidR="00EC6483" w:rsidRPr="0022631D" w14:paraId="71BEA872" w14:textId="77777777" w:rsidTr="00B6309D">
        <w:trPr>
          <w:gridAfter w:val="1"/>
          <w:wAfter w:w="2045" w:type="dxa"/>
          <w:trHeight w:val="92"/>
        </w:trPr>
        <w:tc>
          <w:tcPr>
            <w:tcW w:w="468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980845F" w:rsidR="00EC6483" w:rsidRPr="0022631D" w:rsidRDefault="00EC6483" w:rsidP="00EC6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C6483" w:rsidRPr="0022631D" w:rsidRDefault="00EC6483" w:rsidP="00EC6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C6483" w:rsidRPr="00CB367D" w14:paraId="04C80107" w14:textId="77777777" w:rsidTr="00B6309D">
        <w:trPr>
          <w:gridAfter w:val="1"/>
          <w:wAfter w:w="2045" w:type="dxa"/>
          <w:trHeight w:val="92"/>
        </w:trPr>
        <w:tc>
          <w:tcPr>
            <w:tcW w:w="468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9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79C88540" w:rsidR="00EC6483" w:rsidRPr="00900279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15.01.2026թ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4499AC" w14:textId="6C969C77" w:rsidR="00EC6483" w:rsidRPr="00900279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26.01.2026թ</w:t>
            </w:r>
          </w:p>
        </w:tc>
      </w:tr>
      <w:tr w:rsidR="00EC6483" w:rsidRPr="00CB367D" w14:paraId="2254FA5C" w14:textId="75104466" w:rsidTr="00027042">
        <w:trPr>
          <w:gridAfter w:val="1"/>
          <w:wAfter w:w="2045" w:type="dxa"/>
          <w:trHeight w:val="344"/>
        </w:trPr>
        <w:tc>
          <w:tcPr>
            <w:tcW w:w="7919" w:type="dxa"/>
            <w:gridSpan w:val="2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F4A" w14:textId="147482FF" w:rsidR="00EC6483" w:rsidRPr="0022631D" w:rsidRDefault="00EC6483" w:rsidP="00EC64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9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CED13" w14:textId="5D372D4D" w:rsidR="00EC6483" w:rsidRPr="00027042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03.02.2026թ</w:t>
            </w:r>
          </w:p>
        </w:tc>
      </w:tr>
      <w:tr w:rsidR="00EC6483" w:rsidRPr="001C2FE6" w14:paraId="3C75DA26" w14:textId="734F8FA8" w:rsidTr="00D53BFE">
        <w:trPr>
          <w:gridAfter w:val="1"/>
          <w:wAfter w:w="2045" w:type="dxa"/>
          <w:trHeight w:val="344"/>
        </w:trPr>
        <w:tc>
          <w:tcPr>
            <w:tcW w:w="7919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104E7" w14:textId="7DDFE7C4" w:rsidR="00EC6483" w:rsidRPr="001C2FE6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4717FE" w14:textId="3B95AE71" w:rsidR="00EC6483" w:rsidRPr="00B944B6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02.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6թ</w:t>
            </w:r>
          </w:p>
        </w:tc>
      </w:tr>
      <w:tr w:rsidR="00EC6483" w:rsidRPr="0022631D" w14:paraId="0682C6BE" w14:textId="2058F437" w:rsidTr="00027042">
        <w:trPr>
          <w:gridAfter w:val="1"/>
          <w:wAfter w:w="2045" w:type="dxa"/>
          <w:trHeight w:val="344"/>
        </w:trPr>
        <w:tc>
          <w:tcPr>
            <w:tcW w:w="7919" w:type="dxa"/>
            <w:gridSpan w:val="2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1353FD0D" w:rsidR="00EC6483" w:rsidRPr="00B66CEA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ց պայմանագրի ստորագրման ամսաթիվը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9DA006" w14:textId="0E6D1D20" w:rsidR="00EC6483" w:rsidRPr="00B944B6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04</w:t>
            </w:r>
            <w:r w:rsidRPr="002619C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02</w:t>
            </w:r>
            <w:r w:rsidRPr="002619C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  <w:r w:rsidRPr="002619C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</w:p>
        </w:tc>
      </w:tr>
      <w:tr w:rsidR="00EC6483" w:rsidRPr="0022631D" w14:paraId="79A64497" w14:textId="36DCF800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622F057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6483" w:rsidRPr="0022631D" w14:paraId="4E4EA255" w14:textId="77777777" w:rsidTr="006E42F1">
        <w:trPr>
          <w:gridAfter w:val="1"/>
          <w:wAfter w:w="2045" w:type="dxa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7AA249E4" w14:textId="77777777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3EF9A58A" w14:textId="2E24C1F4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ցը</w:t>
            </w:r>
          </w:p>
        </w:tc>
        <w:tc>
          <w:tcPr>
            <w:tcW w:w="8962" w:type="dxa"/>
            <w:gridSpan w:val="25"/>
            <w:shd w:val="clear" w:color="auto" w:fill="auto"/>
            <w:vAlign w:val="center"/>
          </w:tcPr>
          <w:p w14:paraId="0A5086C3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C6483" w:rsidRPr="0022631D" w14:paraId="11F19FA1" w14:textId="77777777" w:rsidTr="006E42F1">
        <w:trPr>
          <w:gridAfter w:val="1"/>
          <w:wAfter w:w="2045" w:type="dxa"/>
          <w:trHeight w:val="237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14:paraId="39B67943" w14:textId="77777777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2856C5C6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091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339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652" w:type="dxa"/>
            <w:gridSpan w:val="8"/>
            <w:shd w:val="clear" w:color="auto" w:fill="auto"/>
            <w:vAlign w:val="center"/>
          </w:tcPr>
          <w:p w14:paraId="0911FBB2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C6483" w:rsidRPr="0022631D" w14:paraId="4DC53241" w14:textId="77777777" w:rsidTr="006E42F1">
        <w:trPr>
          <w:gridAfter w:val="1"/>
          <w:wAfter w:w="2045" w:type="dxa"/>
          <w:trHeight w:val="238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14:paraId="7D858D4B" w14:textId="77777777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078A8417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7FA13FC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14:paraId="7FDD9C22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shd w:val="clear" w:color="auto" w:fill="auto"/>
            <w:vAlign w:val="center"/>
          </w:tcPr>
          <w:p w14:paraId="73BBD2A3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5"/>
            <w:vMerge/>
            <w:shd w:val="clear" w:color="auto" w:fill="auto"/>
            <w:vAlign w:val="center"/>
          </w:tcPr>
          <w:p w14:paraId="078CB506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52" w:type="dxa"/>
            <w:gridSpan w:val="8"/>
            <w:shd w:val="clear" w:color="auto" w:fill="auto"/>
            <w:vAlign w:val="center"/>
          </w:tcPr>
          <w:p w14:paraId="3C0959C2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C6483" w:rsidRPr="0022631D" w14:paraId="75FDA7D8" w14:textId="77777777" w:rsidTr="006E42F1">
        <w:trPr>
          <w:gridAfter w:val="1"/>
          <w:wAfter w:w="2045" w:type="dxa"/>
          <w:trHeight w:val="263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D349D" w:rsidRPr="00910922" w14:paraId="15939B26" w14:textId="77777777" w:rsidTr="006E42F1">
        <w:trPr>
          <w:gridAfter w:val="1"/>
          <w:wAfter w:w="2045" w:type="dxa"/>
          <w:trHeight w:val="610"/>
        </w:trPr>
        <w:tc>
          <w:tcPr>
            <w:tcW w:w="900" w:type="dxa"/>
            <w:gridSpan w:val="4"/>
            <w:shd w:val="clear" w:color="auto" w:fill="auto"/>
            <w:vAlign w:val="center"/>
          </w:tcPr>
          <w:p w14:paraId="5BCC59ED" w14:textId="60514401" w:rsidR="009D349D" w:rsidRPr="006E42F1" w:rsidRDefault="009D349D" w:rsidP="009D3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15,18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C645" w14:textId="323CB891" w:rsidR="009D349D" w:rsidRDefault="009D349D" w:rsidP="009D349D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«Սպորտ սիթի» ՍՊԸ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049D117F" w14:textId="62C4785F" w:rsidR="009D349D" w:rsidRDefault="009D349D" w:rsidP="009D349D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ՀՀԿԳՄՍՆ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ԷԱՃԱՊ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ՁԲ-2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212-7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8B4F31B" w14:textId="07AB9988" w:rsidR="009D349D" w:rsidRPr="002619C1" w:rsidRDefault="009D349D" w:rsidP="009D34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04</w:t>
            </w:r>
            <w:r w:rsidRPr="002619C1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02</w:t>
            </w:r>
            <w:r w:rsidRPr="002619C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70DF0E99" w14:textId="1BDE733A" w:rsidR="009D349D" w:rsidRDefault="009D349D" w:rsidP="009D3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30.12.2026</w:t>
            </w:r>
          </w:p>
        </w:tc>
        <w:tc>
          <w:tcPr>
            <w:tcW w:w="1339" w:type="dxa"/>
            <w:gridSpan w:val="5"/>
            <w:shd w:val="clear" w:color="auto" w:fill="auto"/>
            <w:vAlign w:val="center"/>
          </w:tcPr>
          <w:p w14:paraId="384001D6" w14:textId="5474BAD7" w:rsidR="009D349D" w:rsidRDefault="009D349D" w:rsidP="009D3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14:paraId="0A934B22" w14:textId="1D30B1CF" w:rsidR="009D349D" w:rsidRDefault="009D349D" w:rsidP="009D349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</w:tcPr>
          <w:p w14:paraId="702214A8" w14:textId="77777777" w:rsidR="009D349D" w:rsidRPr="006E42F1" w:rsidRDefault="009D349D" w:rsidP="009D3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  <w:p w14:paraId="4FB60967" w14:textId="49378EF6" w:rsidR="009D349D" w:rsidRPr="006E42F1" w:rsidRDefault="009D349D" w:rsidP="009D3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6428000</w:t>
            </w:r>
          </w:p>
        </w:tc>
      </w:tr>
      <w:tr w:rsidR="00EC6483" w:rsidRPr="00910922" w14:paraId="41E4ED39" w14:textId="77777777" w:rsidTr="00027042">
        <w:trPr>
          <w:gridAfter w:val="1"/>
          <w:wAfter w:w="2045" w:type="dxa"/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65AE84" w14:textId="77777777" w:rsidR="00EC6483" w:rsidRPr="00910922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C6483" w:rsidRPr="0022631D" w14:paraId="1F657639" w14:textId="77777777" w:rsidTr="006E42F1">
        <w:trPr>
          <w:gridAfter w:val="1"/>
          <w:wAfter w:w="2045" w:type="dxa"/>
          <w:trHeight w:val="856"/>
        </w:trPr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C6483" w:rsidRPr="00910922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C6483" w:rsidRPr="00910922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D349D" w:rsidRPr="0098417E" w14:paraId="20BC55B9" w14:textId="77777777" w:rsidTr="006E42F1">
        <w:trPr>
          <w:gridAfter w:val="1"/>
          <w:wAfter w:w="2045" w:type="dxa"/>
          <w:trHeight w:val="578"/>
        </w:trPr>
        <w:tc>
          <w:tcPr>
            <w:tcW w:w="900" w:type="dxa"/>
            <w:gridSpan w:val="4"/>
            <w:shd w:val="clear" w:color="auto" w:fill="auto"/>
            <w:vAlign w:val="center"/>
          </w:tcPr>
          <w:p w14:paraId="12752A33" w14:textId="79049741" w:rsidR="009D349D" w:rsidRPr="006E42F1" w:rsidRDefault="009D349D" w:rsidP="009D3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15,18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9090" w14:textId="32E1EFA4" w:rsidR="009D349D" w:rsidRPr="00196377" w:rsidRDefault="009D349D" w:rsidP="009D349D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«Սպորտ սիթի» ՍՊԸ</w:t>
            </w:r>
          </w:p>
        </w:tc>
        <w:tc>
          <w:tcPr>
            <w:tcW w:w="24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FFA5AE5" w:rsidR="009D349D" w:rsidRPr="006E42F1" w:rsidRDefault="009D349D" w:rsidP="009D34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E42F1">
              <w:rPr>
                <w:rFonts w:ascii="GHEA Grapalat" w:eastAsia="Times New Roman" w:hAnsi="GHEA Grapalat" w:hint="eastAsia"/>
                <w:bCs/>
                <w:sz w:val="16"/>
                <w:szCs w:val="16"/>
                <w:lang w:val="hy-AM"/>
              </w:rPr>
              <w:t>ք</w:t>
            </w:r>
            <w:r w:rsidRPr="006E42F1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6E42F1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/>
              </w:rPr>
              <w:t>Երևան</w:t>
            </w:r>
            <w:r w:rsidRPr="006E42F1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Մաշտոցի 5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7DEDC" w14:textId="3101C4F2" w:rsidR="009D349D" w:rsidRDefault="009D349D" w:rsidP="009D34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hyperlink r:id="rId34" w:history="1">
              <w:r w:rsidRPr="006C5CE3">
                <w:rPr>
                  <w:rStyle w:val="Hyperlink"/>
                  <w:rFonts w:ascii="GHEA Grapalat" w:eastAsia="Times New Roman" w:hAnsi="GHEA Grapalat"/>
                  <w:bCs/>
                  <w:sz w:val="16"/>
                  <w:szCs w:val="16"/>
                  <w:lang w:val="hy-AM"/>
                </w:rPr>
                <w:t>sportcity-arm@yandex.ru</w:t>
              </w:r>
            </w:hyperlink>
          </w:p>
          <w:p w14:paraId="07F71670" w14:textId="179C28DA" w:rsidR="009D349D" w:rsidRPr="00EE3935" w:rsidRDefault="009D349D" w:rsidP="009D34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214E15A" w:rsidR="009D349D" w:rsidRPr="00EE3935" w:rsidRDefault="009D349D" w:rsidP="009D3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9D349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1570003992020100</w:t>
            </w:r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155D667" w:rsidR="009D349D" w:rsidRPr="00EE3935" w:rsidRDefault="009D349D" w:rsidP="009D3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9D349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02590297</w:t>
            </w:r>
          </w:p>
        </w:tc>
      </w:tr>
      <w:tr w:rsidR="00EC6483" w:rsidRPr="006C275E" w14:paraId="496A046D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93BE26B" w14:textId="1923D20F" w:rsidR="00EC6483" w:rsidRPr="00ED00F2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483" w:rsidRPr="00196377" w14:paraId="3863A00B" w14:textId="77777777" w:rsidTr="00A24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416"/>
        </w:trPr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C6483" w:rsidRPr="001278E8" w:rsidRDefault="00EC6483" w:rsidP="00EC64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96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0F079D1" w:rsidR="00EC6483" w:rsidRPr="006151AA" w:rsidRDefault="00EC6483" w:rsidP="00EC6483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 Armenian"/>
                <w:sz w:val="16"/>
                <w:szCs w:val="16"/>
                <w:lang w:eastAsia="ru-RU"/>
              </w:rPr>
              <w:t>-</w:t>
            </w:r>
          </w:p>
        </w:tc>
      </w:tr>
      <w:tr w:rsidR="00EC6483" w:rsidRPr="00196377" w14:paraId="485BF528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0FF974B" w14:textId="77777777" w:rsidR="00EC6483" w:rsidRPr="00747347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483" w:rsidRPr="00EC6483" w14:paraId="7DB42300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0AD8E25E" w14:textId="079BE06D" w:rsidR="00EC6483" w:rsidRPr="00AC0CAD" w:rsidRDefault="00EC6483" w:rsidP="00EC64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արությունը հրապարակվելուց հետո 5</w:t>
            </w: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EC6483" w:rsidRPr="00EC6804" w:rsidRDefault="00EC6483" w:rsidP="00EC64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C6483" w:rsidRPr="00EC6804" w:rsidRDefault="00EC6483" w:rsidP="00EC64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C6483" w:rsidRPr="009363C6" w:rsidRDefault="00EC6483" w:rsidP="00EC64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C6483" w:rsidRPr="009363C6" w:rsidRDefault="00EC6483" w:rsidP="00EC64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C6483" w:rsidRPr="009363C6" w:rsidRDefault="00EC6483" w:rsidP="00EC648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C6483" w:rsidRPr="00C1151E" w:rsidRDefault="00EC6483" w:rsidP="00EC648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C6483" w:rsidRPr="00C1151E" w:rsidRDefault="00EC6483" w:rsidP="00EC64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16F0CC4" w:rsidR="00EC6483" w:rsidRPr="005A0969" w:rsidRDefault="00EC6483" w:rsidP="00EC64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83884">
              <w:rPr>
                <w:rStyle w:val="Hyperlink"/>
                <w:sz w:val="20"/>
                <w:szCs w:val="20"/>
                <w:lang w:val="hy-AM"/>
              </w:rPr>
              <w:t xml:space="preserve">՝ </w:t>
            </w:r>
            <w:r w:rsidRPr="004A51E2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hrant.mkrtchyan</w:t>
            </w:r>
            <w:r w:rsidRPr="000A2005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@escs</w:t>
            </w:r>
            <w:r w:rsidRPr="00EC5F29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.am</w:t>
            </w:r>
          </w:p>
        </w:tc>
      </w:tr>
      <w:tr w:rsidR="00EC6483" w:rsidRPr="00EC6483" w14:paraId="3CC8B38C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2AFA8BF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483" w:rsidRPr="0035520E" w14:paraId="5484FA73" w14:textId="77777777" w:rsidTr="00027042">
        <w:trPr>
          <w:gridAfter w:val="1"/>
          <w:wAfter w:w="2045" w:type="dxa"/>
          <w:trHeight w:val="475"/>
        </w:trPr>
        <w:tc>
          <w:tcPr>
            <w:tcW w:w="546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6FC786A2" w14:textId="0F6B2BE2" w:rsidR="00EC6483" w:rsidRPr="00ED7C51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gnumner.am, https://</w:t>
            </w:r>
            <w:r>
              <w:rPr>
                <w:rFonts w:ascii="GHEA Grapalat" w:hAnsi="GHEA Grapalat"/>
                <w:sz w:val="20"/>
                <w:szCs w:val="20"/>
              </w:rPr>
              <w:t>e-auction</w:t>
            </w:r>
            <w:r w:rsidRPr="00ED7C51">
              <w:rPr>
                <w:rFonts w:ascii="GHEA Grapalat" w:hAnsi="GHEA Grapalat"/>
                <w:sz w:val="20"/>
                <w:szCs w:val="20"/>
                <w:lang w:val="hy-AM"/>
              </w:rPr>
              <w:t>.am/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C6483" w:rsidRPr="0035520E" w14:paraId="5A7FED5D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88E286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483" w:rsidRPr="00E56328" w14:paraId="40B30E88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C6483" w:rsidRPr="0022631D" w:rsidRDefault="00EC6483" w:rsidP="00EC6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F1E4D6A" w:rsidR="00EC6483" w:rsidRPr="00AC0CA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C6483" w:rsidRPr="00E56328" w14:paraId="541BD7F7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483" w:rsidRPr="00E56328" w14:paraId="4DE14D25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C6483" w:rsidRPr="00E56328" w:rsidRDefault="00EC6483" w:rsidP="00EC6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88CAD8E" w:rsidR="00EC6483" w:rsidRPr="00AC0CA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C6483" w:rsidRPr="00E56328" w14:paraId="1DAD5D5C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7597369" w14:textId="77777777" w:rsidR="00EC6483" w:rsidRPr="00E56328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6483" w:rsidRPr="0022631D" w14:paraId="5F667D89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C6483" w:rsidRPr="0022631D" w:rsidRDefault="00EC6483" w:rsidP="00EC6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7EAF675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C6483" w:rsidRPr="0022631D" w14:paraId="406B68D6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9EAD146" w14:textId="77777777" w:rsidR="00EC6483" w:rsidRPr="0022631D" w:rsidRDefault="00EC6483" w:rsidP="00EC6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6483" w:rsidRPr="0022631D" w14:paraId="1A2BD291" w14:textId="77777777" w:rsidTr="00027042">
        <w:trPr>
          <w:gridAfter w:val="1"/>
          <w:wAfter w:w="2045" w:type="dxa"/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3A19DB3" w14:textId="77777777" w:rsidR="00EC6483" w:rsidRPr="0022631D" w:rsidRDefault="00EC6483" w:rsidP="00EC6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6483" w:rsidRPr="0022631D" w14:paraId="002AF1AD" w14:textId="77777777" w:rsidTr="006F23F7">
        <w:trPr>
          <w:gridAfter w:val="1"/>
          <w:wAfter w:w="2045" w:type="dxa"/>
          <w:trHeight w:val="47"/>
        </w:trPr>
        <w:tc>
          <w:tcPr>
            <w:tcW w:w="2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C6483" w:rsidRPr="0022631D" w:rsidRDefault="00EC6483" w:rsidP="00EC6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C6483" w:rsidRPr="0022631D" w:rsidRDefault="00EC6483" w:rsidP="00EC6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C6483" w:rsidRPr="0022631D" w:rsidRDefault="00EC6483" w:rsidP="00EC64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C6483" w:rsidRPr="0022631D" w14:paraId="6C6C269C" w14:textId="77777777" w:rsidTr="006F23F7">
        <w:trPr>
          <w:gridAfter w:val="1"/>
          <w:wAfter w:w="2045" w:type="dxa"/>
          <w:trHeight w:val="47"/>
        </w:trPr>
        <w:tc>
          <w:tcPr>
            <w:tcW w:w="2970" w:type="dxa"/>
            <w:gridSpan w:val="7"/>
            <w:shd w:val="clear" w:color="auto" w:fill="auto"/>
            <w:vAlign w:val="center"/>
          </w:tcPr>
          <w:p w14:paraId="0A862370" w14:textId="7A7EB045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Խառատյան</w:t>
            </w:r>
          </w:p>
        </w:tc>
        <w:tc>
          <w:tcPr>
            <w:tcW w:w="4050" w:type="dxa"/>
            <w:gridSpan w:val="14"/>
            <w:shd w:val="clear" w:color="auto" w:fill="auto"/>
            <w:vAlign w:val="center"/>
          </w:tcPr>
          <w:p w14:paraId="570A2BE5" w14:textId="411D7012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(010) 599-699 /456/</w:t>
            </w:r>
          </w:p>
        </w:tc>
        <w:tc>
          <w:tcPr>
            <w:tcW w:w="4192" w:type="dxa"/>
            <w:gridSpan w:val="9"/>
            <w:shd w:val="clear" w:color="auto" w:fill="auto"/>
            <w:vAlign w:val="center"/>
          </w:tcPr>
          <w:p w14:paraId="3C42DEDA" w14:textId="4D94F3EA" w:rsidR="00EC6483" w:rsidRPr="0022631D" w:rsidRDefault="00EC6483" w:rsidP="00EC64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35" w:history="1">
              <w:r w:rsidRPr="00A92808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ru-RU"/>
                </w:rPr>
                <w:t>liana.kharatyan</w:t>
              </w:r>
              <w:r w:rsidRPr="00A92808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@escs.am</w:t>
              </w:r>
            </w:hyperlink>
            <w:r w:rsidRPr="00A2298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4E3ED" w14:textId="77777777" w:rsidR="0011134F" w:rsidRDefault="0011134F" w:rsidP="0022631D">
      <w:pPr>
        <w:spacing w:before="0" w:after="0"/>
      </w:pPr>
      <w:r>
        <w:separator/>
      </w:r>
    </w:p>
  </w:endnote>
  <w:endnote w:type="continuationSeparator" w:id="0">
    <w:p w14:paraId="7C661FED" w14:textId="77777777" w:rsidR="0011134F" w:rsidRDefault="0011134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9CC3F" w14:textId="77777777" w:rsidR="0011134F" w:rsidRDefault="0011134F" w:rsidP="0022631D">
      <w:pPr>
        <w:spacing w:before="0" w:after="0"/>
      </w:pPr>
      <w:r>
        <w:separator/>
      </w:r>
    </w:p>
  </w:footnote>
  <w:footnote w:type="continuationSeparator" w:id="0">
    <w:p w14:paraId="6DF89610" w14:textId="77777777" w:rsidR="0011134F" w:rsidRDefault="0011134F" w:rsidP="0022631D">
      <w:pPr>
        <w:spacing w:before="0" w:after="0"/>
      </w:pPr>
      <w:r>
        <w:continuationSeparator/>
      </w:r>
    </w:p>
  </w:footnote>
  <w:footnote w:id="1">
    <w:p w14:paraId="73E33F31" w14:textId="7F214E02" w:rsidR="00D53BFE" w:rsidRPr="00541A77" w:rsidRDefault="00D53BF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7</w:t>
      </w:r>
      <w:r>
        <w:rPr>
          <w:rFonts w:ascii="GHEA Grapalat" w:hAnsi="GHEA Grapalat"/>
          <w:bCs/>
          <w:i/>
          <w:sz w:val="12"/>
          <w:szCs w:val="12"/>
          <w:lang w:val="hy-AM"/>
        </w:rPr>
        <w:t>5</w:t>
      </w: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023D13E2" w:rsidR="00D53BFE" w:rsidRPr="002D0BF6" w:rsidRDefault="00D53BF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8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</w:t>
      </w:r>
      <w:r>
        <w:rPr>
          <w:rFonts w:ascii="GHEA Grapalat" w:hAnsi="GHEA Grapalat"/>
          <w:bCs/>
          <w:i/>
          <w:sz w:val="12"/>
          <w:szCs w:val="12"/>
        </w:rPr>
        <w:t>9</w:t>
      </w:r>
      <w:r w:rsidRPr="002D0BF6">
        <w:rPr>
          <w:rFonts w:ascii="GHEA Grapalat" w:hAnsi="GHEA Grapalat"/>
          <w:bCs/>
          <w:i/>
          <w:sz w:val="12"/>
          <w:szCs w:val="12"/>
        </w:rPr>
        <w:t>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05D39767" w:rsidR="00D53BFE" w:rsidRPr="002D0BF6" w:rsidRDefault="00D53BF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</w:t>
      </w:r>
      <w:r w:rsidRPr="006E1A30">
        <w:rPr>
          <w:rFonts w:ascii="GHEA Grapalat" w:hAnsi="GHEA Grapalat"/>
          <w:bCs/>
          <w:i/>
          <w:sz w:val="12"/>
          <w:szCs w:val="12"/>
          <w:lang w:val="es-ES"/>
        </w:rPr>
        <w:t>11</w:t>
      </w:r>
      <w:r w:rsidRPr="002D0BF6">
        <w:rPr>
          <w:rFonts w:ascii="GHEA Grapalat" w:hAnsi="GHEA Grapalat"/>
          <w:bCs/>
          <w:i/>
          <w:sz w:val="12"/>
          <w:szCs w:val="12"/>
        </w:rPr>
        <w:t>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12807DD8" w:rsidR="007E3F01" w:rsidRPr="002D0BF6" w:rsidRDefault="007E3F0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</w:t>
      </w:r>
      <w:r w:rsidRPr="006E1A30">
        <w:rPr>
          <w:rFonts w:ascii="GHEA Grapalat" w:hAnsi="GHEA Grapalat"/>
          <w:bCs/>
          <w:i/>
          <w:sz w:val="12"/>
          <w:szCs w:val="12"/>
          <w:lang w:val="es-ES"/>
        </w:rPr>
        <w:t>12</w:t>
      </w:r>
      <w:r w:rsidRPr="002D0BF6">
        <w:rPr>
          <w:rFonts w:ascii="GHEA Grapalat" w:hAnsi="GHEA Grapalat"/>
          <w:bCs/>
          <w:i/>
          <w:sz w:val="12"/>
          <w:szCs w:val="12"/>
        </w:rPr>
        <w:t>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E1A8C" w14:textId="1C81DA04" w:rsidR="007E3F01" w:rsidRPr="002D0BF6" w:rsidRDefault="007E3F01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13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14</w:t>
      </w:r>
    </w:p>
  </w:footnote>
  <w:footnote w:id="6">
    <w:p w14:paraId="771AD2C5" w14:textId="77777777" w:rsidR="00EC6483" w:rsidRPr="00871366" w:rsidRDefault="00EC648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C6483" w:rsidRPr="002D0BF6" w:rsidRDefault="00EC648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FCB"/>
    <w:rsid w:val="00012170"/>
    <w:rsid w:val="00027042"/>
    <w:rsid w:val="00030584"/>
    <w:rsid w:val="000308A6"/>
    <w:rsid w:val="00042AE8"/>
    <w:rsid w:val="00044B15"/>
    <w:rsid w:val="00044EA8"/>
    <w:rsid w:val="00046CCF"/>
    <w:rsid w:val="00051ECE"/>
    <w:rsid w:val="00056ACF"/>
    <w:rsid w:val="000600FC"/>
    <w:rsid w:val="0007090E"/>
    <w:rsid w:val="00071E84"/>
    <w:rsid w:val="00073947"/>
    <w:rsid w:val="00073D66"/>
    <w:rsid w:val="00076CD8"/>
    <w:rsid w:val="0008206C"/>
    <w:rsid w:val="00084706"/>
    <w:rsid w:val="00086229"/>
    <w:rsid w:val="000873E0"/>
    <w:rsid w:val="0009748C"/>
    <w:rsid w:val="000A2005"/>
    <w:rsid w:val="000A208C"/>
    <w:rsid w:val="000B0199"/>
    <w:rsid w:val="000C4722"/>
    <w:rsid w:val="000D6B74"/>
    <w:rsid w:val="000E4FF1"/>
    <w:rsid w:val="000F0C51"/>
    <w:rsid w:val="000F376D"/>
    <w:rsid w:val="00101A21"/>
    <w:rsid w:val="001021B0"/>
    <w:rsid w:val="00105109"/>
    <w:rsid w:val="001100D7"/>
    <w:rsid w:val="0011134F"/>
    <w:rsid w:val="0012041F"/>
    <w:rsid w:val="001278E8"/>
    <w:rsid w:val="00133BCE"/>
    <w:rsid w:val="001471D9"/>
    <w:rsid w:val="00150202"/>
    <w:rsid w:val="001519B9"/>
    <w:rsid w:val="001533DB"/>
    <w:rsid w:val="00163B74"/>
    <w:rsid w:val="00173088"/>
    <w:rsid w:val="0018422F"/>
    <w:rsid w:val="0019494C"/>
    <w:rsid w:val="00196377"/>
    <w:rsid w:val="001A1999"/>
    <w:rsid w:val="001C1BE1"/>
    <w:rsid w:val="001C2FE6"/>
    <w:rsid w:val="001D7591"/>
    <w:rsid w:val="001E0091"/>
    <w:rsid w:val="001E23F3"/>
    <w:rsid w:val="001E527D"/>
    <w:rsid w:val="00200FBC"/>
    <w:rsid w:val="00201EA8"/>
    <w:rsid w:val="00202A4E"/>
    <w:rsid w:val="00205B03"/>
    <w:rsid w:val="0020619D"/>
    <w:rsid w:val="0020751C"/>
    <w:rsid w:val="00213102"/>
    <w:rsid w:val="00214E0E"/>
    <w:rsid w:val="00216D7C"/>
    <w:rsid w:val="0022010C"/>
    <w:rsid w:val="00220494"/>
    <w:rsid w:val="0022631D"/>
    <w:rsid w:val="00231D41"/>
    <w:rsid w:val="002619C1"/>
    <w:rsid w:val="002640B0"/>
    <w:rsid w:val="00282EC8"/>
    <w:rsid w:val="00284D91"/>
    <w:rsid w:val="00295B92"/>
    <w:rsid w:val="002B4BCD"/>
    <w:rsid w:val="002D65F3"/>
    <w:rsid w:val="002D72DF"/>
    <w:rsid w:val="002E3F90"/>
    <w:rsid w:val="002E4E6F"/>
    <w:rsid w:val="002E669D"/>
    <w:rsid w:val="002E71DE"/>
    <w:rsid w:val="002F16CC"/>
    <w:rsid w:val="002F1FEB"/>
    <w:rsid w:val="00304B52"/>
    <w:rsid w:val="003105E4"/>
    <w:rsid w:val="00317A2C"/>
    <w:rsid w:val="00345974"/>
    <w:rsid w:val="00352368"/>
    <w:rsid w:val="0035520E"/>
    <w:rsid w:val="00365C16"/>
    <w:rsid w:val="00371B1D"/>
    <w:rsid w:val="0037614B"/>
    <w:rsid w:val="00390886"/>
    <w:rsid w:val="00390E02"/>
    <w:rsid w:val="003959E9"/>
    <w:rsid w:val="003B2758"/>
    <w:rsid w:val="003B59BB"/>
    <w:rsid w:val="003E03F2"/>
    <w:rsid w:val="003E3D40"/>
    <w:rsid w:val="003E6978"/>
    <w:rsid w:val="004003B2"/>
    <w:rsid w:val="004047E7"/>
    <w:rsid w:val="0041387E"/>
    <w:rsid w:val="00421829"/>
    <w:rsid w:val="00433E3C"/>
    <w:rsid w:val="0043558A"/>
    <w:rsid w:val="0046274A"/>
    <w:rsid w:val="00472069"/>
    <w:rsid w:val="00474C2F"/>
    <w:rsid w:val="00474D1D"/>
    <w:rsid w:val="004764CD"/>
    <w:rsid w:val="00483FB7"/>
    <w:rsid w:val="004875E0"/>
    <w:rsid w:val="00490321"/>
    <w:rsid w:val="00494955"/>
    <w:rsid w:val="0049730E"/>
    <w:rsid w:val="004A3ECD"/>
    <w:rsid w:val="004A51E2"/>
    <w:rsid w:val="004B3679"/>
    <w:rsid w:val="004C2478"/>
    <w:rsid w:val="004D078F"/>
    <w:rsid w:val="004D360D"/>
    <w:rsid w:val="004D6E9B"/>
    <w:rsid w:val="004E0E48"/>
    <w:rsid w:val="004E376E"/>
    <w:rsid w:val="004F762B"/>
    <w:rsid w:val="00503BCC"/>
    <w:rsid w:val="0051235A"/>
    <w:rsid w:val="00512393"/>
    <w:rsid w:val="005159ED"/>
    <w:rsid w:val="00526275"/>
    <w:rsid w:val="00531DFB"/>
    <w:rsid w:val="00532081"/>
    <w:rsid w:val="005415B4"/>
    <w:rsid w:val="00546023"/>
    <w:rsid w:val="00554169"/>
    <w:rsid w:val="00555043"/>
    <w:rsid w:val="00557193"/>
    <w:rsid w:val="00565811"/>
    <w:rsid w:val="0057144C"/>
    <w:rsid w:val="005737F9"/>
    <w:rsid w:val="005742E3"/>
    <w:rsid w:val="00574658"/>
    <w:rsid w:val="0058177F"/>
    <w:rsid w:val="005871B2"/>
    <w:rsid w:val="005936F2"/>
    <w:rsid w:val="005A0969"/>
    <w:rsid w:val="005D1B6F"/>
    <w:rsid w:val="005D2D3A"/>
    <w:rsid w:val="005D5FBD"/>
    <w:rsid w:val="00607C9A"/>
    <w:rsid w:val="006151AA"/>
    <w:rsid w:val="00615EF0"/>
    <w:rsid w:val="00617C59"/>
    <w:rsid w:val="00617CD0"/>
    <w:rsid w:val="00623A0E"/>
    <w:rsid w:val="00633B0B"/>
    <w:rsid w:val="0064263E"/>
    <w:rsid w:val="00646760"/>
    <w:rsid w:val="00650FB8"/>
    <w:rsid w:val="00652A7F"/>
    <w:rsid w:val="00654159"/>
    <w:rsid w:val="006647E0"/>
    <w:rsid w:val="0068175D"/>
    <w:rsid w:val="00683884"/>
    <w:rsid w:val="00690ECB"/>
    <w:rsid w:val="00692EB5"/>
    <w:rsid w:val="006A1096"/>
    <w:rsid w:val="006A38B4"/>
    <w:rsid w:val="006A6609"/>
    <w:rsid w:val="006B0F80"/>
    <w:rsid w:val="006B2E21"/>
    <w:rsid w:val="006B3A8A"/>
    <w:rsid w:val="006C0266"/>
    <w:rsid w:val="006C275E"/>
    <w:rsid w:val="006C2F44"/>
    <w:rsid w:val="006D3ADE"/>
    <w:rsid w:val="006E0D92"/>
    <w:rsid w:val="006E1A30"/>
    <w:rsid w:val="006E1A83"/>
    <w:rsid w:val="006E42F1"/>
    <w:rsid w:val="006F000E"/>
    <w:rsid w:val="006F23F7"/>
    <w:rsid w:val="006F2779"/>
    <w:rsid w:val="007060FC"/>
    <w:rsid w:val="007137FC"/>
    <w:rsid w:val="00730F33"/>
    <w:rsid w:val="00747347"/>
    <w:rsid w:val="00753B24"/>
    <w:rsid w:val="007732E7"/>
    <w:rsid w:val="00780201"/>
    <w:rsid w:val="0078682E"/>
    <w:rsid w:val="00787DD3"/>
    <w:rsid w:val="007B6C6F"/>
    <w:rsid w:val="007D035A"/>
    <w:rsid w:val="007D677A"/>
    <w:rsid w:val="007E3F01"/>
    <w:rsid w:val="007E5820"/>
    <w:rsid w:val="007E6484"/>
    <w:rsid w:val="0080357B"/>
    <w:rsid w:val="00804EB5"/>
    <w:rsid w:val="008132B6"/>
    <w:rsid w:val="0081420B"/>
    <w:rsid w:val="0083666F"/>
    <w:rsid w:val="008520B3"/>
    <w:rsid w:val="00854CE0"/>
    <w:rsid w:val="00867468"/>
    <w:rsid w:val="00885C43"/>
    <w:rsid w:val="00891221"/>
    <w:rsid w:val="00894822"/>
    <w:rsid w:val="00895CDE"/>
    <w:rsid w:val="008964EB"/>
    <w:rsid w:val="008A25DD"/>
    <w:rsid w:val="008B1E83"/>
    <w:rsid w:val="008C4E62"/>
    <w:rsid w:val="008C56AB"/>
    <w:rsid w:val="008C6A97"/>
    <w:rsid w:val="008D4943"/>
    <w:rsid w:val="008E1E87"/>
    <w:rsid w:val="008E493A"/>
    <w:rsid w:val="008F557E"/>
    <w:rsid w:val="00900279"/>
    <w:rsid w:val="00910922"/>
    <w:rsid w:val="00920F46"/>
    <w:rsid w:val="00932CD2"/>
    <w:rsid w:val="009363C6"/>
    <w:rsid w:val="009428E2"/>
    <w:rsid w:val="009503CD"/>
    <w:rsid w:val="009547FA"/>
    <w:rsid w:val="00960B2A"/>
    <w:rsid w:val="00965930"/>
    <w:rsid w:val="0098417E"/>
    <w:rsid w:val="00997C28"/>
    <w:rsid w:val="009A53D3"/>
    <w:rsid w:val="009A599E"/>
    <w:rsid w:val="009A7AED"/>
    <w:rsid w:val="009B5D46"/>
    <w:rsid w:val="009C5E0F"/>
    <w:rsid w:val="009D349D"/>
    <w:rsid w:val="009D3771"/>
    <w:rsid w:val="009E5E41"/>
    <w:rsid w:val="009E75FF"/>
    <w:rsid w:val="009F0559"/>
    <w:rsid w:val="009F15EC"/>
    <w:rsid w:val="00A05639"/>
    <w:rsid w:val="00A1371D"/>
    <w:rsid w:val="00A24297"/>
    <w:rsid w:val="00A301F5"/>
    <w:rsid w:val="00A306F5"/>
    <w:rsid w:val="00A31820"/>
    <w:rsid w:val="00A44630"/>
    <w:rsid w:val="00A87301"/>
    <w:rsid w:val="00A93288"/>
    <w:rsid w:val="00A9785A"/>
    <w:rsid w:val="00AA32E4"/>
    <w:rsid w:val="00AB108B"/>
    <w:rsid w:val="00AB6397"/>
    <w:rsid w:val="00AC0CAD"/>
    <w:rsid w:val="00AC7EAA"/>
    <w:rsid w:val="00AD07B9"/>
    <w:rsid w:val="00AD5205"/>
    <w:rsid w:val="00AD524D"/>
    <w:rsid w:val="00AD59DC"/>
    <w:rsid w:val="00AD5E76"/>
    <w:rsid w:val="00AF07B5"/>
    <w:rsid w:val="00AF3A98"/>
    <w:rsid w:val="00AF566F"/>
    <w:rsid w:val="00B052D9"/>
    <w:rsid w:val="00B273EF"/>
    <w:rsid w:val="00B44621"/>
    <w:rsid w:val="00B468D2"/>
    <w:rsid w:val="00B52553"/>
    <w:rsid w:val="00B55D58"/>
    <w:rsid w:val="00B6309D"/>
    <w:rsid w:val="00B6670D"/>
    <w:rsid w:val="00B66CEA"/>
    <w:rsid w:val="00B6714A"/>
    <w:rsid w:val="00B75762"/>
    <w:rsid w:val="00B83FC3"/>
    <w:rsid w:val="00B91DE2"/>
    <w:rsid w:val="00B944B6"/>
    <w:rsid w:val="00B94EA2"/>
    <w:rsid w:val="00BA03B0"/>
    <w:rsid w:val="00BA2720"/>
    <w:rsid w:val="00BB0A93"/>
    <w:rsid w:val="00BB208D"/>
    <w:rsid w:val="00BB48A6"/>
    <w:rsid w:val="00BC11B6"/>
    <w:rsid w:val="00BC52E6"/>
    <w:rsid w:val="00BD3D4E"/>
    <w:rsid w:val="00BF1465"/>
    <w:rsid w:val="00BF1F4C"/>
    <w:rsid w:val="00BF4745"/>
    <w:rsid w:val="00C1151E"/>
    <w:rsid w:val="00C21101"/>
    <w:rsid w:val="00C32C27"/>
    <w:rsid w:val="00C60901"/>
    <w:rsid w:val="00C627DA"/>
    <w:rsid w:val="00C82421"/>
    <w:rsid w:val="00C84DF7"/>
    <w:rsid w:val="00C85457"/>
    <w:rsid w:val="00C96337"/>
    <w:rsid w:val="00C96BED"/>
    <w:rsid w:val="00C978D3"/>
    <w:rsid w:val="00CB1299"/>
    <w:rsid w:val="00CB367D"/>
    <w:rsid w:val="00CB44D2"/>
    <w:rsid w:val="00CC1F23"/>
    <w:rsid w:val="00CC41BA"/>
    <w:rsid w:val="00CF1F70"/>
    <w:rsid w:val="00D053F4"/>
    <w:rsid w:val="00D056E2"/>
    <w:rsid w:val="00D06173"/>
    <w:rsid w:val="00D3487E"/>
    <w:rsid w:val="00D350DE"/>
    <w:rsid w:val="00D36189"/>
    <w:rsid w:val="00D36273"/>
    <w:rsid w:val="00D36866"/>
    <w:rsid w:val="00D4325E"/>
    <w:rsid w:val="00D53BFE"/>
    <w:rsid w:val="00D54CEB"/>
    <w:rsid w:val="00D64BC1"/>
    <w:rsid w:val="00D73796"/>
    <w:rsid w:val="00D755B6"/>
    <w:rsid w:val="00D80C64"/>
    <w:rsid w:val="00DA6DEA"/>
    <w:rsid w:val="00DB017D"/>
    <w:rsid w:val="00DD2C4C"/>
    <w:rsid w:val="00DD591C"/>
    <w:rsid w:val="00DE06F1"/>
    <w:rsid w:val="00DF5B9B"/>
    <w:rsid w:val="00E17441"/>
    <w:rsid w:val="00E243EA"/>
    <w:rsid w:val="00E33A25"/>
    <w:rsid w:val="00E34C39"/>
    <w:rsid w:val="00E4188B"/>
    <w:rsid w:val="00E442E1"/>
    <w:rsid w:val="00E53501"/>
    <w:rsid w:val="00E54C4D"/>
    <w:rsid w:val="00E56328"/>
    <w:rsid w:val="00E57783"/>
    <w:rsid w:val="00E6135F"/>
    <w:rsid w:val="00E67DF1"/>
    <w:rsid w:val="00E75605"/>
    <w:rsid w:val="00E77FA5"/>
    <w:rsid w:val="00E82AE6"/>
    <w:rsid w:val="00E87313"/>
    <w:rsid w:val="00E91A4F"/>
    <w:rsid w:val="00E925AD"/>
    <w:rsid w:val="00E95998"/>
    <w:rsid w:val="00E96D1D"/>
    <w:rsid w:val="00EA01A2"/>
    <w:rsid w:val="00EA568C"/>
    <w:rsid w:val="00EA767F"/>
    <w:rsid w:val="00EB0C6F"/>
    <w:rsid w:val="00EB59EE"/>
    <w:rsid w:val="00EC2CDB"/>
    <w:rsid w:val="00EC4834"/>
    <w:rsid w:val="00EC5F29"/>
    <w:rsid w:val="00EC6483"/>
    <w:rsid w:val="00EC67F9"/>
    <w:rsid w:val="00EC6804"/>
    <w:rsid w:val="00ED00F2"/>
    <w:rsid w:val="00ED0481"/>
    <w:rsid w:val="00ED7C51"/>
    <w:rsid w:val="00EE3935"/>
    <w:rsid w:val="00EE7DD4"/>
    <w:rsid w:val="00EF16D0"/>
    <w:rsid w:val="00EF42A1"/>
    <w:rsid w:val="00EF703A"/>
    <w:rsid w:val="00F10AFE"/>
    <w:rsid w:val="00F31004"/>
    <w:rsid w:val="00F35207"/>
    <w:rsid w:val="00F50B48"/>
    <w:rsid w:val="00F571D8"/>
    <w:rsid w:val="00F64167"/>
    <w:rsid w:val="00F6673B"/>
    <w:rsid w:val="00F66AA7"/>
    <w:rsid w:val="00F75CEC"/>
    <w:rsid w:val="00F77AAD"/>
    <w:rsid w:val="00F8406D"/>
    <w:rsid w:val="00F85E71"/>
    <w:rsid w:val="00F916C4"/>
    <w:rsid w:val="00FA0D31"/>
    <w:rsid w:val="00FB097B"/>
    <w:rsid w:val="00FB782A"/>
    <w:rsid w:val="00FC6D3A"/>
    <w:rsid w:val="00FD4757"/>
    <w:rsid w:val="00FD77E0"/>
    <w:rsid w:val="00FE1C07"/>
    <w:rsid w:val="00FE68B1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Citation List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214E0E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8D49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1569/code/25/id/6398/" TargetMode="External"/><Relationship Id="rId13" Type="http://schemas.openxmlformats.org/officeDocument/2006/relationships/hyperlink" Target="https://eauction.armeps.am/application/documents/application/2787e66f.zip" TargetMode="External"/><Relationship Id="rId18" Type="http://schemas.openxmlformats.org/officeDocument/2006/relationships/hyperlink" Target="https://eauction.armeps.am/hy/procurer/bo_details/tid/41569/code/25/id/1060037/" TargetMode="External"/><Relationship Id="rId26" Type="http://schemas.openxmlformats.org/officeDocument/2006/relationships/hyperlink" Target="https://eauction.armeps.am/hy/procurer/bo_details/tid/41569/code/25/id/60720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application/documents/application/430dcf91.zip" TargetMode="External"/><Relationship Id="rId34" Type="http://schemas.openxmlformats.org/officeDocument/2006/relationships/hyperlink" Target="mailto:sportcity-arm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41569/code/25/id/1101034/" TargetMode="External"/><Relationship Id="rId17" Type="http://schemas.openxmlformats.org/officeDocument/2006/relationships/hyperlink" Target="https://eauction.armeps.am/application/documents/application/3ca62e2c.zip" TargetMode="External"/><Relationship Id="rId25" Type="http://schemas.openxmlformats.org/officeDocument/2006/relationships/hyperlink" Target="https://eauction.armeps.am/application/documents/application/2787e66f.zip" TargetMode="External"/><Relationship Id="rId33" Type="http://schemas.openxmlformats.org/officeDocument/2006/relationships/hyperlink" Target="https://eauction.armeps.am/application/documents/application/e63dadaa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1569/code/25/id/840772/" TargetMode="External"/><Relationship Id="rId20" Type="http://schemas.openxmlformats.org/officeDocument/2006/relationships/hyperlink" Target="https://eauction.armeps.am/hy/procurer/bo_details/tid/41569/code/25/id/6398/" TargetMode="External"/><Relationship Id="rId29" Type="http://schemas.openxmlformats.org/officeDocument/2006/relationships/hyperlink" Target="https://eauction.armeps.am/application/documents/application/3ca62e2c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application/documents/application/600ab6dc.zip" TargetMode="External"/><Relationship Id="rId24" Type="http://schemas.openxmlformats.org/officeDocument/2006/relationships/hyperlink" Target="https://eauction.armeps.am/hy/procurer/bo_details/tid/41569/code/25/id/1101034/" TargetMode="External"/><Relationship Id="rId32" Type="http://schemas.openxmlformats.org/officeDocument/2006/relationships/hyperlink" Target="https://eauction.armeps.am/hy/procurer/bo_details/tid/41569/code/25/id/1060037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application/documents/application/dd14410d.zip" TargetMode="External"/><Relationship Id="rId23" Type="http://schemas.openxmlformats.org/officeDocument/2006/relationships/hyperlink" Target="https://eauction.armeps.am/application/documents/application/dd14410d.zip" TargetMode="External"/><Relationship Id="rId28" Type="http://schemas.openxmlformats.org/officeDocument/2006/relationships/hyperlink" Target="https://eauction.armeps.am/hy/procurer/bo_details/tid/41569/code/25/id/840772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auction.armeps.am/hy/procurer/bo_details/tid/41569/code/25/id/1144833/" TargetMode="External"/><Relationship Id="rId19" Type="http://schemas.openxmlformats.org/officeDocument/2006/relationships/hyperlink" Target="https://eauction.armeps.am/application/documents/application/e63dadaa.zip" TargetMode="External"/><Relationship Id="rId31" Type="http://schemas.openxmlformats.org/officeDocument/2006/relationships/hyperlink" Target="https://eauction.armeps.am/application/documents/application/600ab6dc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application/documents/application/430dcf91.zip" TargetMode="External"/><Relationship Id="rId14" Type="http://schemas.openxmlformats.org/officeDocument/2006/relationships/hyperlink" Target="https://eauction.armeps.am/hy/procurer/bo_details/tid/41569/code/25/id/1052087/" TargetMode="External"/><Relationship Id="rId22" Type="http://schemas.openxmlformats.org/officeDocument/2006/relationships/hyperlink" Target="https://eauction.armeps.am/hy/procurer/bo_details/tid/41569/code/25/id/1052087/" TargetMode="External"/><Relationship Id="rId27" Type="http://schemas.openxmlformats.org/officeDocument/2006/relationships/hyperlink" Target="https://eauction.armeps.am/application/documents/application/9bed2906.zip" TargetMode="External"/><Relationship Id="rId30" Type="http://schemas.openxmlformats.org/officeDocument/2006/relationships/hyperlink" Target="https://eauction.armeps.am/hy/procurer/bo_details/tid/41569/code/25/id/1144833/" TargetMode="External"/><Relationship Id="rId35" Type="http://schemas.openxmlformats.org/officeDocument/2006/relationships/hyperlink" Target="mailto:liana.kharatyan@esc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29C9B-C8BD-4DE6-8F09-1B6BF523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2318</Words>
  <Characters>13216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9</cp:revision>
  <cp:lastPrinted>2025-04-14T07:57:00Z</cp:lastPrinted>
  <dcterms:created xsi:type="dcterms:W3CDTF">2025-11-03T12:23:00Z</dcterms:created>
  <dcterms:modified xsi:type="dcterms:W3CDTF">2026-02-04T11:09:00Z</dcterms:modified>
</cp:coreProperties>
</file>